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0E57F" w14:textId="77777777" w:rsidR="00576CE2" w:rsidRDefault="00576CE2" w:rsidP="00576CE2">
      <w:pPr>
        <w:rPr>
          <w:rFonts w:ascii="Trade Gothic Next Light" w:hAnsi="Trade Gothic Next Light"/>
          <w:b/>
          <w:bCs/>
        </w:rPr>
      </w:pPr>
      <w:r w:rsidRPr="00F340DC">
        <w:rPr>
          <w:rFonts w:ascii="Trade Gothic Next Light" w:hAnsi="Trade Gothic Next Light" w:cs="Calibri"/>
          <w:b/>
          <w:bCs/>
        </w:rPr>
        <w:t>Account</w:t>
      </w:r>
      <w:r w:rsidRPr="00F340DC">
        <w:rPr>
          <w:rFonts w:ascii="Trade Gothic Next Light" w:hAnsi="Trade Gothic Next Light"/>
          <w:b/>
          <w:bCs/>
        </w:rPr>
        <w:t xml:space="preserve"> of IPATF 20</w:t>
      </w:r>
      <w:r>
        <w:rPr>
          <w:rFonts w:ascii="Trade Gothic Next Light" w:hAnsi="Trade Gothic Next Light"/>
          <w:b/>
          <w:bCs/>
        </w:rPr>
        <w:t>25</w:t>
      </w:r>
      <w:r w:rsidRPr="00F340DC">
        <w:rPr>
          <w:rFonts w:ascii="Trade Gothic Next Light" w:hAnsi="Trade Gothic Next Light"/>
          <w:b/>
          <w:bCs/>
        </w:rPr>
        <w:t xml:space="preserve"> held in </w:t>
      </w:r>
      <w:r>
        <w:rPr>
          <w:rFonts w:ascii="Trade Gothic Next Light" w:hAnsi="Trade Gothic Next Light"/>
          <w:b/>
          <w:bCs/>
        </w:rPr>
        <w:t>Peterborough 19</w:t>
      </w:r>
      <w:r w:rsidRPr="00F340DC">
        <w:rPr>
          <w:rFonts w:ascii="Trade Gothic Next Light" w:hAnsi="Trade Gothic Next Light"/>
          <w:b/>
          <w:bCs/>
        </w:rPr>
        <w:t>-2</w:t>
      </w:r>
      <w:r>
        <w:rPr>
          <w:rFonts w:ascii="Trade Gothic Next Light" w:hAnsi="Trade Gothic Next Light"/>
          <w:b/>
          <w:bCs/>
        </w:rPr>
        <w:t>1</w:t>
      </w:r>
      <w:r w:rsidRPr="00F340DC">
        <w:rPr>
          <w:rFonts w:ascii="Trade Gothic Next Light" w:hAnsi="Trade Gothic Next Light"/>
          <w:b/>
          <w:bCs/>
        </w:rPr>
        <w:t xml:space="preserve"> </w:t>
      </w:r>
      <w:r>
        <w:rPr>
          <w:rFonts w:ascii="Trade Gothic Next Light" w:hAnsi="Trade Gothic Next Light"/>
          <w:b/>
          <w:bCs/>
        </w:rPr>
        <w:t>September</w:t>
      </w:r>
    </w:p>
    <w:p w14:paraId="2361191F" w14:textId="77777777" w:rsidR="00576CE2" w:rsidRDefault="00576CE2" w:rsidP="00576CE2">
      <w:pPr>
        <w:rPr>
          <w:rFonts w:ascii="Trade Gothic Next Light" w:hAnsi="Trade Gothic Next Light"/>
        </w:rPr>
      </w:pPr>
      <w:r w:rsidRPr="008C414E">
        <w:rPr>
          <w:rFonts w:ascii="Trade Gothic Next Light" w:hAnsi="Trade Gothic Next Light"/>
        </w:rPr>
        <w:t>We began this festival as usual with the Symposium</w:t>
      </w:r>
      <w:r>
        <w:rPr>
          <w:rFonts w:ascii="Trade Gothic Next Light" w:hAnsi="Trade Gothic Next Light"/>
        </w:rPr>
        <w:t>.  Our international guest, Benjamin Melia, talked us through circular breathing, using a beatbox and singing into the pipe among other techniques.  Steve Rowley spoke of the origins of the Society and the IPATF.  Andy Richards spoke of 19</w:t>
      </w:r>
      <w:r w:rsidRPr="008C414E">
        <w:rPr>
          <w:rFonts w:ascii="Trade Gothic Next Light" w:hAnsi="Trade Gothic Next Light"/>
          <w:vertAlign w:val="superscript"/>
        </w:rPr>
        <w:t>th</w:t>
      </w:r>
      <w:r>
        <w:rPr>
          <w:rFonts w:ascii="Trade Gothic Next Light" w:hAnsi="Trade Gothic Next Light"/>
        </w:rPr>
        <w:t xml:space="preserve"> century taborers who played for more than one Morris side.  The Symposium was followed by the AGM, and in the </w:t>
      </w:r>
      <w:proofErr w:type="gramStart"/>
      <w:r>
        <w:rPr>
          <w:rFonts w:ascii="Trade Gothic Next Light" w:hAnsi="Trade Gothic Next Light"/>
        </w:rPr>
        <w:t>evening</w:t>
      </w:r>
      <w:proofErr w:type="gramEnd"/>
      <w:r>
        <w:rPr>
          <w:rFonts w:ascii="Trade Gothic Next Light" w:hAnsi="Trade Gothic Next Light"/>
        </w:rPr>
        <w:t xml:space="preserve"> we enjoyed a social evening with play or pass.</w:t>
      </w:r>
    </w:p>
    <w:p w14:paraId="5F0D87E3" w14:textId="77777777" w:rsidR="00576CE2" w:rsidRDefault="00576CE2" w:rsidP="00576CE2">
      <w:pPr>
        <w:rPr>
          <w:rFonts w:ascii="Trade Gothic Next Light" w:hAnsi="Trade Gothic Next Light"/>
        </w:rPr>
      </w:pPr>
      <w:r>
        <w:rPr>
          <w:rFonts w:ascii="Trade Gothic Next Light" w:hAnsi="Trade Gothic Next Light"/>
        </w:rPr>
        <w:t xml:space="preserve">Saturday morning saw </w:t>
      </w:r>
      <w:proofErr w:type="gramStart"/>
      <w:r>
        <w:rPr>
          <w:rFonts w:ascii="Trade Gothic Next Light" w:hAnsi="Trade Gothic Next Light"/>
        </w:rPr>
        <w:t>a number of</w:t>
      </w:r>
      <w:proofErr w:type="gramEnd"/>
      <w:r>
        <w:rPr>
          <w:rFonts w:ascii="Trade Gothic Next Light" w:hAnsi="Trade Gothic Next Light"/>
        </w:rPr>
        <w:t xml:space="preserve"> workshops – David Bush took us through some Northumbrian </w:t>
      </w:r>
      <w:proofErr w:type="gramStart"/>
      <w:r>
        <w:rPr>
          <w:rFonts w:ascii="Trade Gothic Next Light" w:hAnsi="Trade Gothic Next Light"/>
        </w:rPr>
        <w:t>tunes</w:t>
      </w:r>
      <w:proofErr w:type="gramEnd"/>
      <w:r>
        <w:rPr>
          <w:rFonts w:ascii="Trade Gothic Next Light" w:hAnsi="Trade Gothic Next Light"/>
        </w:rPr>
        <w:t xml:space="preserve"> and this was followed by 2 workshops, the first on taborers repertoire, the second of Ollie’s choices for playing with Peterborough Morris.</w:t>
      </w:r>
    </w:p>
    <w:p w14:paraId="2522F033" w14:textId="77777777" w:rsidR="00576CE2" w:rsidRDefault="00576CE2" w:rsidP="00576CE2">
      <w:pPr>
        <w:rPr>
          <w:rFonts w:ascii="Trade Gothic Next Light" w:hAnsi="Trade Gothic Next Light"/>
        </w:rPr>
      </w:pPr>
      <w:r>
        <w:rPr>
          <w:rFonts w:ascii="Trade Gothic Next Light" w:hAnsi="Trade Gothic Next Light"/>
        </w:rPr>
        <w:t xml:space="preserve">In the afternoon there was a beginners’ workshop, while many taborers travelled to Stamford for an afternoon of Morris.  The evening concert </w:t>
      </w:r>
      <w:r>
        <w:rPr>
          <w:rFonts w:ascii="Trade Gothic Next Light" w:hAnsi="Trade Gothic Next Light"/>
          <w:i/>
          <w:iCs/>
        </w:rPr>
        <w:t>“Celebrating the Pipe and Tabor”</w:t>
      </w:r>
      <w:r>
        <w:rPr>
          <w:rFonts w:ascii="Trade Gothic Next Light" w:hAnsi="Trade Gothic Next Light"/>
        </w:rPr>
        <w:t xml:space="preserve"> was a mix of solos, massed taborers and </w:t>
      </w:r>
      <w:proofErr w:type="gramStart"/>
      <w:r>
        <w:rPr>
          <w:rFonts w:ascii="Trade Gothic Next Light" w:hAnsi="Trade Gothic Next Light"/>
        </w:rPr>
        <w:t>Morris</w:t>
      </w:r>
      <w:proofErr w:type="gramEnd"/>
      <w:r>
        <w:rPr>
          <w:rFonts w:ascii="Trade Gothic Next Light" w:hAnsi="Trade Gothic Next Light"/>
        </w:rPr>
        <w:t xml:space="preserve"> dancing.</w:t>
      </w:r>
    </w:p>
    <w:p w14:paraId="48659B1C" w14:textId="77777777" w:rsidR="00576CE2" w:rsidRDefault="00576CE2" w:rsidP="00576CE2">
      <w:pPr>
        <w:rPr>
          <w:rFonts w:ascii="Trade Gothic Next Light" w:hAnsi="Trade Gothic Next Light"/>
        </w:rPr>
      </w:pPr>
      <w:r>
        <w:rPr>
          <w:rFonts w:ascii="Trade Gothic Next Light" w:hAnsi="Trade Gothic Next Light"/>
        </w:rPr>
        <w:t>On Sunday morning there were 2 workshops.  Bill and Barbara had us ‘dancing for a tournament’ followed by Benjamin Melia who taxed our brains with a 3-part piece from Aix-en-Provence.</w:t>
      </w:r>
    </w:p>
    <w:p w14:paraId="7CFC5F0E" w14:textId="77777777" w:rsidR="00576CE2" w:rsidRPr="008C414E" w:rsidRDefault="00576CE2" w:rsidP="00576CE2">
      <w:pPr>
        <w:rPr>
          <w:rFonts w:ascii="Trade Gothic Next Light" w:hAnsi="Trade Gothic Next Light"/>
        </w:rPr>
      </w:pPr>
      <w:r>
        <w:rPr>
          <w:rFonts w:ascii="Trade Gothic Next Light" w:hAnsi="Trade Gothic Next Light"/>
        </w:rPr>
        <w:t>We finished the festival by eating lunch together on a continental barge before heading for home.</w:t>
      </w:r>
    </w:p>
    <w:p w14:paraId="7783296F" w14:textId="77777777" w:rsidR="009802BE" w:rsidRDefault="009802BE"/>
    <w:sectPr w:rsidR="009802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ade Gothic Next Light">
    <w:charset w:val="00"/>
    <w:family w:val="swiss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CE2"/>
    <w:rsid w:val="00576CE2"/>
    <w:rsid w:val="00821BD5"/>
    <w:rsid w:val="009802BE"/>
    <w:rsid w:val="009A16AA"/>
    <w:rsid w:val="00FA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3F3F5"/>
  <w15:chartTrackingRefBased/>
  <w15:docId w15:val="{F366448B-0663-4C48-AC8D-EACA92FD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CE2"/>
  </w:style>
  <w:style w:type="paragraph" w:styleId="Heading1">
    <w:name w:val="heading 1"/>
    <w:basedOn w:val="Normal"/>
    <w:next w:val="Normal"/>
    <w:link w:val="Heading1Char"/>
    <w:uiPriority w:val="9"/>
    <w:qFormat/>
    <w:rsid w:val="00576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C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C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C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C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C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C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C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C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C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C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C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C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C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C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C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C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C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C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6C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C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6C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C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C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C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and Gillian Guest</dc:creator>
  <cp:keywords/>
  <dc:description/>
  <cp:lastModifiedBy>Rob and Gillian Guest</cp:lastModifiedBy>
  <cp:revision>1</cp:revision>
  <dcterms:created xsi:type="dcterms:W3CDTF">2026-07-04T15:08:00Z</dcterms:created>
  <dcterms:modified xsi:type="dcterms:W3CDTF">2026-07-04T15:09:00Z</dcterms:modified>
</cp:coreProperties>
</file>